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6D84" w14:textId="77777777" w:rsidR="00765467" w:rsidRPr="00765467" w:rsidRDefault="00765467" w:rsidP="00765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14:paraId="350734B9" w14:textId="77777777" w:rsidR="00765467" w:rsidRPr="00765467" w:rsidRDefault="00765467" w:rsidP="00765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№106</w:t>
      </w:r>
    </w:p>
    <w:p w14:paraId="707E79E4" w14:textId="77777777" w:rsidR="00765467" w:rsidRPr="00765467" w:rsidRDefault="00765467" w:rsidP="00765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района Санкт–Петербурга</w:t>
      </w:r>
    </w:p>
    <w:p w14:paraId="3F17141E" w14:textId="77777777" w:rsidR="00765467" w:rsidRPr="00FD2F83" w:rsidRDefault="00765467" w:rsidP="00765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6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4"/>
        <w:gridCol w:w="3974"/>
      </w:tblGrid>
      <w:tr w:rsidR="00765467" w:rsidRPr="00FD2F83" w14:paraId="0FBF2510" w14:textId="77777777" w:rsidTr="00765467">
        <w:trPr>
          <w:trHeight w:val="1975"/>
        </w:trPr>
        <w:tc>
          <w:tcPr>
            <w:tcW w:w="3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6B9923" w14:textId="77777777" w:rsidR="00765467" w:rsidRDefault="00765467" w:rsidP="001A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01DED68B" w14:textId="77777777" w:rsidR="00C839E6" w:rsidRDefault="00765467" w:rsidP="001A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</w:t>
            </w: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</w:t>
            </w: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CD94BAA" w14:textId="77777777" w:rsidR="00765467" w:rsidRPr="00FD2F83" w:rsidRDefault="00765467" w:rsidP="001A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ГБОУ школа № 106  </w:t>
            </w:r>
          </w:p>
          <w:p w14:paraId="1738A94E" w14:textId="77777777" w:rsidR="00765467" w:rsidRDefault="00765467" w:rsidP="001A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№ 1</w:t>
            </w:r>
          </w:p>
          <w:p w14:paraId="73C3D911" w14:textId="4120C4E6" w:rsidR="00765467" w:rsidRPr="00231A4E" w:rsidRDefault="00765467" w:rsidP="001A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</w:t>
            </w:r>
            <w:r w:rsidR="00E13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августа 2021</w:t>
            </w: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B6B692C" w14:textId="77777777" w:rsidR="00765467" w:rsidRPr="00FD2F83" w:rsidRDefault="00765467" w:rsidP="001A0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AE8A8A" w14:textId="77777777" w:rsidR="00765467" w:rsidRPr="00FD2F83" w:rsidRDefault="00765467" w:rsidP="001A086C">
            <w:pPr>
              <w:spacing w:after="0" w:line="360" w:lineRule="auto"/>
              <w:ind w:hanging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1D058389" w14:textId="77777777" w:rsidR="00765467" w:rsidRPr="00FD2F83" w:rsidRDefault="00765467" w:rsidP="001A086C">
            <w:pPr>
              <w:spacing w:after="0" w:line="240" w:lineRule="auto"/>
              <w:ind w:hanging="9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\       </w:t>
            </w:r>
            <w:r w:rsidRPr="00FD2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 ГБОУ школа №106</w:t>
            </w:r>
          </w:p>
          <w:p w14:paraId="7793E978" w14:textId="77777777" w:rsidR="00765467" w:rsidRPr="00FD2F83" w:rsidRDefault="00765467" w:rsidP="001A086C">
            <w:pPr>
              <w:spacing w:after="0" w:line="240" w:lineRule="auto"/>
              <w:ind w:hanging="9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приказ № 203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0070A479" w14:textId="7BF6AB91" w:rsidR="00765467" w:rsidRDefault="00765467" w:rsidP="001A0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</w:t>
            </w:r>
            <w:r w:rsidR="00E13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августа 2021 г.</w:t>
            </w:r>
          </w:p>
          <w:p w14:paraId="7C625D71" w14:textId="77777777" w:rsidR="00765467" w:rsidRPr="00FD2F83" w:rsidRDefault="00765467" w:rsidP="001A0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4A7ADB0" w14:textId="77777777" w:rsidR="00765467" w:rsidRPr="00765467" w:rsidRDefault="00765467" w:rsidP="00765467">
            <w:pPr>
              <w:spacing w:after="0" w:line="240" w:lineRule="auto"/>
              <w:ind w:hanging="9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Ю.С.Стариков</w:t>
            </w:r>
            <w:proofErr w:type="spellEnd"/>
            <w:r w:rsidRPr="00FD2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32FD8E69" w14:textId="77777777" w:rsidR="00765467" w:rsidRDefault="00765467" w:rsidP="0076546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14:paraId="444D2371" w14:textId="7734F056" w:rsidR="00765467" w:rsidRDefault="00C4009D" w:rsidP="00C4009D">
      <w:pPr>
        <w:spacing w:before="100" w:beforeAutospacing="1" w:after="100" w:afterAutospacing="1" w:line="240" w:lineRule="auto"/>
        <w:jc w:val="righ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FB0A71">
        <w:rPr>
          <w:noProof/>
        </w:rPr>
        <w:drawing>
          <wp:inline distT="0" distB="0" distL="0" distR="0" wp14:anchorId="44F504FC" wp14:editId="06CD0733">
            <wp:extent cx="41052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82F6" w14:textId="77777777" w:rsidR="00765467" w:rsidRDefault="00765467" w:rsidP="00765467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118DFA33" w14:textId="77777777" w:rsidR="00765467" w:rsidRPr="00765467" w:rsidRDefault="00765467" w:rsidP="00765467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Режим занятий обучающихся</w:t>
      </w:r>
    </w:p>
    <w:p w14:paraId="0EC44069" w14:textId="77777777" w:rsidR="00765467" w:rsidRPr="00765467" w:rsidRDefault="00765467" w:rsidP="00765467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Общие положения</w:t>
      </w:r>
    </w:p>
    <w:p w14:paraId="19E7B35F" w14:textId="77777777" w:rsidR="00765467" w:rsidRDefault="00765467" w:rsidP="00765467">
      <w:pPr>
        <w:widowControl w:val="0"/>
        <w:jc w:val="both"/>
        <w:rPr>
          <w:rFonts w:ascii="Georgia" w:hAnsi="Georgia"/>
          <w:color w:val="000000"/>
        </w:rPr>
      </w:pPr>
      <w:r w:rsidRPr="00765467">
        <w:rPr>
          <w:rFonts w:ascii="Georgia" w:hAnsi="Georgia"/>
          <w:color w:val="000000"/>
        </w:rPr>
        <w:t>1.1. Настоящий режим занятий обучающихся </w:t>
      </w:r>
      <w:r w:rsidRPr="00765467">
        <w:rPr>
          <w:rFonts w:ascii="Georgia" w:hAnsi="Georgia"/>
        </w:rPr>
        <w:t>ГБОУ школы №106 </w:t>
      </w:r>
      <w:r w:rsidRPr="00765467">
        <w:rPr>
          <w:rFonts w:ascii="Georgia" w:hAnsi="Georgia"/>
          <w:color w:val="000000"/>
        </w:rPr>
        <w:t>(далее – школа) разработан в соответствии</w:t>
      </w:r>
      <w:r>
        <w:rPr>
          <w:rFonts w:ascii="Georgia" w:hAnsi="Georgia"/>
          <w:color w:val="000000"/>
        </w:rPr>
        <w:t xml:space="preserve"> с:</w:t>
      </w:r>
    </w:p>
    <w:p w14:paraId="68D8F1F7" w14:textId="77777777" w:rsidR="00765467" w:rsidRPr="00765467" w:rsidRDefault="00765467" w:rsidP="00765467">
      <w:pPr>
        <w:pStyle w:val="a4"/>
        <w:widowControl w:val="0"/>
        <w:numPr>
          <w:ilvl w:val="0"/>
          <w:numId w:val="3"/>
        </w:numPr>
        <w:jc w:val="both"/>
        <w:rPr>
          <w:rFonts w:ascii="Georgia" w:hAnsi="Georgia"/>
          <w:color w:val="000000"/>
        </w:rPr>
      </w:pPr>
      <w:r w:rsidRPr="00765467">
        <w:rPr>
          <w:rFonts w:ascii="Georgia" w:hAnsi="Georgia"/>
          <w:color w:val="000000"/>
        </w:rPr>
        <w:t xml:space="preserve">Федеральным законом от 29.12.2012 № 273-ФЗ «Об образовании в Российской Федерации», </w:t>
      </w:r>
    </w:p>
    <w:p w14:paraId="65C7823F" w14:textId="77777777" w:rsidR="00765467" w:rsidRPr="00765467" w:rsidRDefault="00765467" w:rsidP="00765467">
      <w:pPr>
        <w:pStyle w:val="a4"/>
        <w:widowControl w:val="0"/>
        <w:numPr>
          <w:ilvl w:val="0"/>
          <w:numId w:val="3"/>
        </w:numPr>
        <w:jc w:val="both"/>
        <w:rPr>
          <w:rFonts w:ascii="Georgia" w:hAnsi="Georgia"/>
        </w:rPr>
      </w:pPr>
      <w:r w:rsidRPr="00765467">
        <w:rPr>
          <w:rFonts w:ascii="Georgia" w:hAnsi="Georgia"/>
          <w:color w:val="000000"/>
        </w:rPr>
        <w:t>«</w:t>
      </w:r>
      <w:r w:rsidRPr="00765467">
        <w:rPr>
          <w:rFonts w:ascii="Georgia" w:hAnsi="Georgia"/>
        </w:rPr>
        <w:t xml:space="preserve">Санитарно-эпидемиологических требований к условиям и организациям воспитания и обучения отдыха и оздоровления детей и молодёжи», утвержденных постановлением Главного государственного санитарного врача Российской Федерации от 28.09.2020 № 28 (далее – Санитарные правила СП 2.4.3638-20); </w:t>
      </w:r>
    </w:p>
    <w:p w14:paraId="31DC8BD8" w14:textId="77777777" w:rsidR="00765467" w:rsidRPr="00765467" w:rsidRDefault="00765467" w:rsidP="00765467">
      <w:pPr>
        <w:pStyle w:val="a4"/>
        <w:widowControl w:val="0"/>
        <w:numPr>
          <w:ilvl w:val="0"/>
          <w:numId w:val="3"/>
        </w:numPr>
        <w:jc w:val="both"/>
        <w:rPr>
          <w:rFonts w:ascii="Georgia" w:hAnsi="Georgia"/>
        </w:rPr>
      </w:pPr>
      <w:bookmarkStart w:id="1" w:name="_Hlk74144448"/>
      <w:r w:rsidRPr="00765467">
        <w:rPr>
          <w:rFonts w:ascii="Georgia" w:hAnsi="Georgia"/>
        </w:rPr>
        <w:t>Санитарные правила и нормы СанПин1.2.3.3685-21 «Гигиенические нормативы и требования к обеспечению безопасности и (или) безвредности для человека факторов среды обитания» зарегистрированного Министерством Юстиции РФ от 29.01.2021 № 62296;</w:t>
      </w:r>
      <w:bookmarkEnd w:id="1"/>
    </w:p>
    <w:p w14:paraId="74EDB8F4" w14:textId="77777777" w:rsidR="00765467" w:rsidRPr="00765467" w:rsidRDefault="00765467" w:rsidP="00765467">
      <w:pPr>
        <w:pStyle w:val="a4"/>
        <w:widowControl w:val="0"/>
        <w:numPr>
          <w:ilvl w:val="0"/>
          <w:numId w:val="3"/>
        </w:numPr>
        <w:jc w:val="both"/>
        <w:rPr>
          <w:rFonts w:ascii="Georgia" w:eastAsiaTheme="minorHAnsi" w:hAnsi="Georgia" w:cstheme="minorBidi"/>
          <w:lang w:eastAsia="en-US"/>
        </w:rPr>
      </w:pPr>
      <w:r w:rsidRPr="00765467">
        <w:rPr>
          <w:rFonts w:ascii="Georgia" w:hAnsi="Georgia"/>
        </w:rPr>
        <w:t>дополнительные требования СанПиН 2.4.2.2821-10: «Ступенчатый режим обучения», обучение без балльного оценивания, дополнительные каникулы с 08.02.2021 по 14.02.2021</w:t>
      </w:r>
      <w:r w:rsidRPr="00765467">
        <w:rPr>
          <w:rFonts w:ascii="Georgia" w:hAnsi="Georgia"/>
          <w:color w:val="000000"/>
        </w:rPr>
        <w:t>, Уставом школы.</w:t>
      </w:r>
    </w:p>
    <w:p w14:paraId="5EDD6086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14:paraId="6DCCE67E" w14:textId="77777777" w:rsid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14:paraId="68B36C9A" w14:textId="77777777" w:rsid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65A4176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F8E2CD4" w14:textId="77777777" w:rsidR="00765467" w:rsidRPr="00765467" w:rsidRDefault="00765467" w:rsidP="00765467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Учебный год</w:t>
      </w:r>
    </w:p>
    <w:p w14:paraId="5C5A7623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в первый следующий за ним рабочий день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1573149A" w14:textId="77777777" w:rsidR="00D60C42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Продолжительность учебного года </w:t>
      </w:r>
    </w:p>
    <w:p w14:paraId="7AEA2365" w14:textId="77777777" w:rsidR="00D60C42" w:rsidRPr="00D60C42" w:rsidRDefault="00D60C42" w:rsidP="00D60C42">
      <w:pPr>
        <w:spacing w:after="0"/>
        <w:ind w:left="360"/>
        <w:rPr>
          <w:rFonts w:ascii="Georgia" w:hAnsi="Georgia"/>
          <w:sz w:val="24"/>
          <w:szCs w:val="24"/>
        </w:rPr>
      </w:pPr>
      <w:r w:rsidRPr="00D60C42">
        <w:rPr>
          <w:rFonts w:ascii="Georgia" w:hAnsi="Georgia"/>
          <w:sz w:val="24"/>
          <w:szCs w:val="24"/>
        </w:rPr>
        <w:t xml:space="preserve">в 1 классах- 33 недели                                                       </w:t>
      </w:r>
    </w:p>
    <w:p w14:paraId="035CD687" w14:textId="77777777" w:rsidR="00D60C42" w:rsidRPr="00D60C42" w:rsidRDefault="00D60C42" w:rsidP="00D60C42">
      <w:pPr>
        <w:spacing w:after="0"/>
        <w:ind w:left="360"/>
        <w:rPr>
          <w:rFonts w:ascii="Georgia" w:hAnsi="Georgia"/>
          <w:sz w:val="24"/>
          <w:szCs w:val="24"/>
        </w:rPr>
      </w:pPr>
      <w:r w:rsidRPr="00D60C42">
        <w:rPr>
          <w:rFonts w:ascii="Georgia" w:hAnsi="Georgia"/>
          <w:sz w:val="24"/>
          <w:szCs w:val="24"/>
        </w:rPr>
        <w:t>во 2-4 классах – 34 недели</w:t>
      </w:r>
    </w:p>
    <w:p w14:paraId="1B9E9DD6" w14:textId="77777777" w:rsidR="00D60C42" w:rsidRPr="00D60C42" w:rsidRDefault="00D60C42" w:rsidP="00D60C42">
      <w:pPr>
        <w:spacing w:after="0"/>
        <w:ind w:left="360"/>
        <w:rPr>
          <w:rFonts w:ascii="Georgia" w:hAnsi="Georgia"/>
          <w:sz w:val="24"/>
          <w:szCs w:val="24"/>
        </w:rPr>
      </w:pPr>
      <w:r w:rsidRPr="00D60C42">
        <w:rPr>
          <w:rFonts w:ascii="Georgia" w:hAnsi="Georgia"/>
          <w:sz w:val="24"/>
          <w:szCs w:val="24"/>
        </w:rPr>
        <w:t>в 5-9 классах – 34 недели (не включая летний экзаменационный период в 9 классах)</w:t>
      </w:r>
    </w:p>
    <w:p w14:paraId="2F19D556" w14:textId="77777777" w:rsidR="00D60C42" w:rsidRPr="00D60C42" w:rsidRDefault="00D60C42" w:rsidP="00D60C42">
      <w:pPr>
        <w:spacing w:after="0"/>
        <w:ind w:left="360"/>
        <w:rPr>
          <w:rFonts w:ascii="Georgia" w:hAnsi="Georgia"/>
          <w:sz w:val="24"/>
          <w:szCs w:val="24"/>
        </w:rPr>
      </w:pPr>
      <w:r w:rsidRPr="00D60C42">
        <w:rPr>
          <w:rFonts w:ascii="Georgia" w:hAnsi="Georgia"/>
          <w:sz w:val="24"/>
          <w:szCs w:val="24"/>
        </w:rPr>
        <w:t>в 10-11 классах – 34 недели (не включая летний экзаменационный период в 11 классе)</w:t>
      </w:r>
    </w:p>
    <w:p w14:paraId="0D1A1FBC" w14:textId="77777777" w:rsidR="00D60C42" w:rsidRDefault="00765467" w:rsidP="00D60C4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Учебный год составляют учебные периоды: </w:t>
      </w:r>
    </w:p>
    <w:p w14:paraId="3E401A75" w14:textId="77777777" w:rsidR="00D60C42" w:rsidRPr="00D60C42" w:rsidRDefault="00765467" w:rsidP="00D60C4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четверти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041E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1-9 классов</w:t>
      </w:r>
      <w:r w:rsidR="00D60C4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14:paraId="3C43C5F5" w14:textId="77777777" w:rsidR="00D60C42" w:rsidRPr="00D60C42" w:rsidRDefault="00D60C42" w:rsidP="00D60C42">
      <w:pPr>
        <w:spacing w:after="0"/>
        <w:rPr>
          <w:rFonts w:ascii="Georgia" w:hAnsi="Georgia"/>
          <w:sz w:val="24"/>
          <w:szCs w:val="24"/>
          <w:u w:val="single"/>
        </w:rPr>
      </w:pPr>
      <w:r w:rsidRPr="00D60C42">
        <w:rPr>
          <w:rFonts w:ascii="Georgia" w:hAnsi="Georgia"/>
          <w:sz w:val="24"/>
          <w:szCs w:val="24"/>
          <w:u w:val="single"/>
        </w:rPr>
        <w:t xml:space="preserve">2 </w:t>
      </w:r>
      <w:proofErr w:type="gramStart"/>
      <w:r w:rsidRPr="00D60C42">
        <w:rPr>
          <w:rFonts w:ascii="Georgia" w:hAnsi="Georgia"/>
          <w:sz w:val="24"/>
          <w:szCs w:val="24"/>
          <w:u w:val="single"/>
        </w:rPr>
        <w:t>полугодия  (</w:t>
      </w:r>
      <w:proofErr w:type="gramEnd"/>
      <w:r w:rsidRPr="00D60C42">
        <w:rPr>
          <w:rFonts w:ascii="Georgia" w:hAnsi="Georgia"/>
          <w:sz w:val="24"/>
          <w:szCs w:val="24"/>
          <w:u w:val="single"/>
        </w:rPr>
        <w:t>10-11 классы):</w:t>
      </w:r>
    </w:p>
    <w:p w14:paraId="0F0E1E79" w14:textId="77777777" w:rsidR="00765467" w:rsidRPr="00765467" w:rsidRDefault="00765467" w:rsidP="00D60C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После окончания учебного периода следуют каникулы.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каникулы предоставляются обучающимся 1-го класса в середине третьей четверти.</w:t>
      </w:r>
    </w:p>
    <w:p w14:paraId="2BB3D2F6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Даты начала и окончания учебного года, продолжительность учебного года,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четверте</w:t>
      </w:r>
      <w:r w:rsidR="00041ED1" w:rsidRPr="00041ED1">
        <w:rPr>
          <w:rFonts w:ascii="Georgia" w:eastAsia="Times New Roman" w:hAnsi="Georgia" w:cs="Times New Roman"/>
          <w:sz w:val="24"/>
          <w:szCs w:val="24"/>
          <w:lang w:eastAsia="ru-RU"/>
        </w:rPr>
        <w:t>й,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14:paraId="2CB0FA64" w14:textId="77777777" w:rsidR="00765467" w:rsidRPr="00765467" w:rsidRDefault="00765467" w:rsidP="00765467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Режим занятий</w:t>
      </w:r>
    </w:p>
    <w:p w14:paraId="1C828BB2" w14:textId="77777777" w:rsidR="00041ED1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Обучение в школе ведется: по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пятидневной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учебной неделе в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1-</w:t>
      </w:r>
      <w:r w:rsidR="00041ED1" w:rsidRPr="00041ED1">
        <w:rPr>
          <w:rFonts w:ascii="Georgia" w:eastAsia="Times New Roman" w:hAnsi="Georgia" w:cs="Times New Roman"/>
          <w:sz w:val="24"/>
          <w:szCs w:val="24"/>
          <w:lang w:eastAsia="ru-RU"/>
        </w:rPr>
        <w:t>11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-х 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классах</w:t>
      </w:r>
      <w:r w:rsidR="00041E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5735FC70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Продолжительность урока (академический час) во 2-11-х классах составляет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45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14:paraId="4D22272F" w14:textId="77777777" w:rsidR="00041ED1" w:rsidRPr="00C839E6" w:rsidRDefault="00041ED1" w:rsidP="00041ED1">
      <w:pPr>
        <w:widowControl w:val="0"/>
        <w:tabs>
          <w:tab w:val="left" w:pos="1246"/>
        </w:tabs>
        <w:spacing w:after="0" w:line="240" w:lineRule="auto"/>
        <w:ind w:right="109"/>
        <w:jc w:val="both"/>
        <w:rPr>
          <w:rFonts w:ascii="Cambria" w:eastAsia="Times New Roman" w:hAnsi="Cambria" w:cs="Times New Roman"/>
          <w:sz w:val="24"/>
        </w:rPr>
      </w:pPr>
      <w:r w:rsidRPr="00C839E6">
        <w:rPr>
          <w:rFonts w:ascii="Cambria" w:eastAsia="Times New Roman" w:hAnsi="Cambria" w:cs="Times New Roman"/>
          <w:sz w:val="24"/>
        </w:rPr>
        <w:t xml:space="preserve">в сентябре, октябре – по 3 урока в день по 35 минут каждый, </w:t>
      </w:r>
    </w:p>
    <w:p w14:paraId="32460F64" w14:textId="77777777" w:rsidR="00041ED1" w:rsidRPr="00C839E6" w:rsidRDefault="00041ED1" w:rsidP="00041ED1">
      <w:pPr>
        <w:widowControl w:val="0"/>
        <w:tabs>
          <w:tab w:val="left" w:pos="1246"/>
        </w:tabs>
        <w:spacing w:after="0" w:line="240" w:lineRule="auto"/>
        <w:ind w:right="109"/>
        <w:jc w:val="both"/>
        <w:rPr>
          <w:rFonts w:ascii="Cambria" w:eastAsia="Times New Roman" w:hAnsi="Cambria" w:cs="Times New Roman"/>
          <w:sz w:val="24"/>
        </w:rPr>
      </w:pPr>
      <w:r w:rsidRPr="00C839E6">
        <w:rPr>
          <w:rFonts w:ascii="Cambria" w:eastAsia="Times New Roman" w:hAnsi="Cambria" w:cs="Times New Roman"/>
          <w:sz w:val="24"/>
        </w:rPr>
        <w:t>в ноябре-декабре – по 4 урока по 35 минут каждый;</w:t>
      </w:r>
    </w:p>
    <w:p w14:paraId="44C93696" w14:textId="77777777" w:rsidR="00041ED1" w:rsidRPr="00C839E6" w:rsidRDefault="00041ED1" w:rsidP="00041ED1">
      <w:pPr>
        <w:widowControl w:val="0"/>
        <w:tabs>
          <w:tab w:val="left" w:pos="1246"/>
        </w:tabs>
        <w:spacing w:after="0" w:line="240" w:lineRule="auto"/>
        <w:ind w:right="109"/>
        <w:jc w:val="both"/>
        <w:rPr>
          <w:rFonts w:ascii="Cambria" w:eastAsia="Times New Roman" w:hAnsi="Cambria" w:cs="Times New Roman"/>
          <w:sz w:val="24"/>
        </w:rPr>
      </w:pPr>
      <w:r w:rsidRPr="00C839E6">
        <w:rPr>
          <w:rFonts w:ascii="Cambria" w:eastAsia="Times New Roman" w:hAnsi="Cambria" w:cs="Times New Roman"/>
          <w:sz w:val="24"/>
        </w:rPr>
        <w:t>январе-мае– по 4 урока (1 раз 5 уроков) по 40 минут каждый);</w:t>
      </w:r>
    </w:p>
    <w:p w14:paraId="763FE85D" w14:textId="77777777" w:rsidR="00041ED1" w:rsidRPr="00C839E6" w:rsidRDefault="00041ED1" w:rsidP="00041ED1">
      <w:pPr>
        <w:widowControl w:val="0"/>
        <w:tabs>
          <w:tab w:val="left" w:pos="1246"/>
        </w:tabs>
        <w:spacing w:after="0" w:line="240" w:lineRule="auto"/>
        <w:ind w:right="109"/>
        <w:jc w:val="both"/>
        <w:rPr>
          <w:rFonts w:ascii="Cambria" w:eastAsia="Times New Roman" w:hAnsi="Cambria" w:cs="Times New Roman"/>
          <w:sz w:val="24"/>
        </w:rPr>
      </w:pPr>
      <w:r w:rsidRPr="00C839E6">
        <w:rPr>
          <w:rFonts w:ascii="Cambria" w:eastAsia="Times New Roman" w:hAnsi="Cambria" w:cs="Times New Roman"/>
          <w:sz w:val="24"/>
        </w:rPr>
        <w:t>в середине учебного дня проводится динамическая пауза продолжительностью не менее</w:t>
      </w:r>
      <w:r w:rsidR="00C839E6">
        <w:rPr>
          <w:rFonts w:ascii="Cambria" w:eastAsia="Times New Roman" w:hAnsi="Cambria" w:cs="Times New Roman"/>
          <w:sz w:val="24"/>
        </w:rPr>
        <w:t xml:space="preserve"> </w:t>
      </w:r>
      <w:r w:rsidRPr="00C839E6">
        <w:rPr>
          <w:rFonts w:ascii="Cambria" w:eastAsia="Times New Roman" w:hAnsi="Cambria" w:cs="Times New Roman"/>
          <w:sz w:val="24"/>
        </w:rPr>
        <w:t>40 минут;</w:t>
      </w:r>
    </w:p>
    <w:p w14:paraId="0CC229C1" w14:textId="77777777" w:rsid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3.3. Учебные занятия в школе организованы в </w:t>
      </w:r>
      <w:r w:rsidR="00041ED1" w:rsidRPr="00041ED1">
        <w:rPr>
          <w:rFonts w:ascii="Georgia" w:eastAsia="Times New Roman" w:hAnsi="Georgia" w:cs="Times New Roman"/>
          <w:sz w:val="24"/>
          <w:szCs w:val="24"/>
          <w:lang w:eastAsia="ru-RU"/>
        </w:rPr>
        <w:t>одну</w:t>
      </w:r>
      <w:r w:rsidR="00D60C4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041ED1" w:rsidRPr="00041ED1">
        <w:rPr>
          <w:rFonts w:ascii="Georgia" w:eastAsia="Times New Roman" w:hAnsi="Georgia" w:cs="Times New Roman"/>
          <w:sz w:val="24"/>
          <w:szCs w:val="24"/>
          <w:lang w:eastAsia="ru-RU"/>
        </w:rPr>
        <w:t>(первую)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смен</w:t>
      </w:r>
      <w:r w:rsidR="00041ED1" w:rsidRPr="00041ED1">
        <w:rPr>
          <w:rFonts w:ascii="Georgia" w:eastAsia="Times New Roman" w:hAnsi="Georgia" w:cs="Times New Roman"/>
          <w:sz w:val="24"/>
          <w:szCs w:val="24"/>
          <w:lang w:eastAsia="ru-RU"/>
        </w:rPr>
        <w:t>у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Начало уроков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8 ч </w:t>
      </w:r>
      <w:r w:rsidR="00041ED1">
        <w:rPr>
          <w:rFonts w:ascii="Georgia" w:eastAsia="Times New Roman" w:hAnsi="Georgia" w:cs="Times New Roman"/>
          <w:sz w:val="24"/>
          <w:szCs w:val="24"/>
          <w:lang w:eastAsia="ru-RU"/>
        </w:rPr>
        <w:t>3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0 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</w:t>
      </w:r>
      <w:r w:rsidR="00041E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14:paraId="0FC88F3B" w14:textId="77777777" w:rsidR="00D60C42" w:rsidRDefault="00D60C42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C2B942A" w14:textId="77777777" w:rsidR="00D60C42" w:rsidRPr="00765467" w:rsidRDefault="00D60C42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EDFDEE8" w14:textId="662AFE04" w:rsidR="00041ED1" w:rsidRPr="00D60C42" w:rsidRDefault="00765467" w:rsidP="00D60C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3.5. </w:t>
      </w:r>
      <w:r w:rsidR="00041ED1" w:rsidRPr="00041ED1">
        <w:rPr>
          <w:rFonts w:ascii="Georgia" w:hAnsi="Georgia"/>
          <w:b/>
          <w:sz w:val="24"/>
          <w:szCs w:val="24"/>
        </w:rPr>
        <w:t xml:space="preserve">Расписание звонков </w:t>
      </w:r>
    </w:p>
    <w:p w14:paraId="347B5E44" w14:textId="77777777" w:rsidR="00C4009D" w:rsidRPr="00C4009D" w:rsidRDefault="00C4009D" w:rsidP="00C40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9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</w:p>
    <w:p w14:paraId="7BDC3110" w14:textId="77777777" w:rsidR="00C4009D" w:rsidRPr="00C4009D" w:rsidRDefault="00C4009D" w:rsidP="00C40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9D">
        <w:rPr>
          <w:rFonts w:ascii="Times New Roman" w:hAnsi="Times New Roman" w:cs="Times New Roman"/>
          <w:b/>
          <w:sz w:val="28"/>
          <w:szCs w:val="28"/>
        </w:rPr>
        <w:t>1-11 классы</w:t>
      </w:r>
    </w:p>
    <w:p w14:paraId="49533543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 урок – 08:30 – 08:55 РАЗГОВОРЫ о ВАЖНОМ</w:t>
      </w:r>
    </w:p>
    <w:p w14:paraId="182F2E53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 урок – 09:00 – 09:45 (перемена 10 минут)</w:t>
      </w:r>
    </w:p>
    <w:p w14:paraId="6510D79A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3 урок – 09:55 – 10:40 (перемена 20 минут)</w:t>
      </w:r>
    </w:p>
    <w:p w14:paraId="522C2AA7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4 урок – 11:00 – 11:45 (перемена 20 минут)</w:t>
      </w:r>
    </w:p>
    <w:p w14:paraId="036D1E3D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5 урок – </w:t>
      </w:r>
      <w:proofErr w:type="gramStart"/>
      <w:r w:rsidRPr="00C4009D">
        <w:rPr>
          <w:rFonts w:ascii="Times New Roman" w:hAnsi="Times New Roman" w:cs="Times New Roman"/>
          <w:sz w:val="28"/>
          <w:szCs w:val="28"/>
        </w:rPr>
        <w:t>12:05  -</w:t>
      </w:r>
      <w:proofErr w:type="gramEnd"/>
      <w:r w:rsidRPr="00C4009D">
        <w:rPr>
          <w:rFonts w:ascii="Times New Roman" w:hAnsi="Times New Roman" w:cs="Times New Roman"/>
          <w:sz w:val="28"/>
          <w:szCs w:val="28"/>
        </w:rPr>
        <w:t xml:space="preserve"> 12:50 (перемена 10 минут)</w:t>
      </w:r>
    </w:p>
    <w:p w14:paraId="0C2DCE46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6 урок – 13:00 – 13:45</w:t>
      </w:r>
    </w:p>
    <w:p w14:paraId="544F0B2D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76C9C94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b/>
          <w:sz w:val="28"/>
          <w:szCs w:val="28"/>
        </w:rPr>
        <w:t>ВТОРНИК-ПЯТНИЦА</w:t>
      </w:r>
      <w:r w:rsidRPr="00C4009D">
        <w:rPr>
          <w:rFonts w:ascii="Times New Roman" w:hAnsi="Times New Roman" w:cs="Times New Roman"/>
          <w:b/>
          <w:sz w:val="28"/>
          <w:szCs w:val="28"/>
        </w:rPr>
        <w:br/>
      </w:r>
      <w:r w:rsidRPr="00C4009D">
        <w:rPr>
          <w:rFonts w:ascii="Times New Roman" w:hAnsi="Times New Roman" w:cs="Times New Roman"/>
          <w:sz w:val="28"/>
          <w:szCs w:val="28"/>
        </w:rPr>
        <w:t>8.50-утренняя зарядка</w:t>
      </w:r>
    </w:p>
    <w:p w14:paraId="1CBFD4CD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65379D8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009D">
        <w:rPr>
          <w:rFonts w:ascii="Times New Roman" w:hAnsi="Times New Roman" w:cs="Times New Roman"/>
          <w:bCs/>
          <w:sz w:val="28"/>
          <w:szCs w:val="28"/>
          <w:u w:val="single"/>
        </w:rPr>
        <w:t>1 классы (1 полугодие)</w:t>
      </w:r>
    </w:p>
    <w:p w14:paraId="4B75FDE1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 урок - 09:00 – 09:35 (перемена 20 минут)</w:t>
      </w:r>
    </w:p>
    <w:p w14:paraId="0899733D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 урок – 09:55 – 10:30 (перемена 25 минут)</w:t>
      </w:r>
    </w:p>
    <w:p w14:paraId="01E69E1E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3 урок – 10:55 – 11:30 </w:t>
      </w:r>
    </w:p>
    <w:p w14:paraId="074C85CC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динамическая пауза 40 минут</w:t>
      </w:r>
    </w:p>
    <w:p w14:paraId="1DB58CA0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4 урок – 12:10 – 12:45 </w:t>
      </w:r>
    </w:p>
    <w:p w14:paraId="58E0925B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A5B9F83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009D">
        <w:rPr>
          <w:rFonts w:ascii="Times New Roman" w:hAnsi="Times New Roman" w:cs="Times New Roman"/>
          <w:bCs/>
          <w:sz w:val="28"/>
          <w:szCs w:val="28"/>
          <w:u w:val="single"/>
        </w:rPr>
        <w:t>1 классы (2 полугодие)</w:t>
      </w:r>
    </w:p>
    <w:p w14:paraId="68033CB4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 урок – 09:00 – 09:40 (перемена 15 минут)</w:t>
      </w:r>
    </w:p>
    <w:p w14:paraId="5F3CB69B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 урок – 09:55 – 10:35 (перемена 20 минут)</w:t>
      </w:r>
    </w:p>
    <w:p w14:paraId="373643C2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3 урок –10:55 – 11:35 (перемена 20 минут)</w:t>
      </w:r>
    </w:p>
    <w:p w14:paraId="37D22F16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4 урок – 11:55 – 12:35 (перемена 20 минут)</w:t>
      </w:r>
    </w:p>
    <w:p w14:paraId="15652F05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5 урок – 12:55 – 13:35</w:t>
      </w:r>
    </w:p>
    <w:p w14:paraId="65C985FE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F263D6F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009D">
        <w:rPr>
          <w:rFonts w:ascii="Times New Roman" w:hAnsi="Times New Roman" w:cs="Times New Roman"/>
          <w:bCs/>
          <w:sz w:val="28"/>
          <w:szCs w:val="28"/>
          <w:u w:val="single"/>
        </w:rPr>
        <w:t>2-4 классы</w:t>
      </w:r>
    </w:p>
    <w:p w14:paraId="790FB532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 урок – 09:00 – 09:45 (перемена 10 минут)</w:t>
      </w:r>
    </w:p>
    <w:p w14:paraId="6AA73254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 урок – 09:55 – 10:40 (перемена 20 минут)</w:t>
      </w:r>
    </w:p>
    <w:p w14:paraId="2B42A166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3 урок – 11:00 – 11:45 (перемена 20 минут)</w:t>
      </w:r>
    </w:p>
    <w:p w14:paraId="36369A93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4 урок – 12:05 - 12:50 (перемена 10 минут)</w:t>
      </w:r>
    </w:p>
    <w:p w14:paraId="67D4CF0B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5 урок – 13:00 – 13:45</w:t>
      </w:r>
    </w:p>
    <w:p w14:paraId="6A17CA6F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DBE04AE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009D">
        <w:rPr>
          <w:rFonts w:ascii="Times New Roman" w:hAnsi="Times New Roman" w:cs="Times New Roman"/>
          <w:bCs/>
          <w:sz w:val="28"/>
          <w:szCs w:val="28"/>
          <w:u w:val="single"/>
        </w:rPr>
        <w:t>Кружки, спортивные секции, индивидуальные занятия:</w:t>
      </w:r>
    </w:p>
    <w:p w14:paraId="6DC64074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1. 15:00 – 15:45</w:t>
      </w:r>
    </w:p>
    <w:p w14:paraId="69A399A6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2. 15:55 – 16:40</w:t>
      </w:r>
    </w:p>
    <w:p w14:paraId="444A6AB8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3. 16:50 – 17:35</w:t>
      </w:r>
    </w:p>
    <w:p w14:paraId="75ECE085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14:paraId="1B6E39B1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00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5 - 11 классы                         </w:t>
      </w:r>
    </w:p>
    <w:p w14:paraId="6EA7FA03" w14:textId="77777777" w:rsidR="00C4009D" w:rsidRPr="00C4009D" w:rsidRDefault="00C4009D" w:rsidP="00C4009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1 урок – 09:00 – 09:45 (перемена 10 минут)</w:t>
      </w:r>
    </w:p>
    <w:p w14:paraId="3D2F4691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2 урок – 09:55 – 10:40 (перемена 20 минут)</w:t>
      </w:r>
    </w:p>
    <w:p w14:paraId="59B2FDB8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3 урок – 11:00 – 11:45 (перемена 20 минут)</w:t>
      </w:r>
    </w:p>
    <w:p w14:paraId="42BC5BE7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4 урок – 12:05 – 12:50 (перемена 10 минут)</w:t>
      </w:r>
    </w:p>
    <w:p w14:paraId="4F1E8183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5 урок – 13:00 – 13:45 (перемена 20 минут)</w:t>
      </w:r>
    </w:p>
    <w:p w14:paraId="605B5B33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6 урок – 14:05 – 14:50 </w:t>
      </w:r>
      <w:r w:rsidRPr="00C4009D">
        <w:rPr>
          <w:rFonts w:ascii="Times New Roman" w:hAnsi="Times New Roman" w:cs="Times New Roman"/>
          <w:sz w:val="24"/>
          <w:szCs w:val="24"/>
        </w:rPr>
        <w:t>(перемена 20 минут)</w:t>
      </w:r>
    </w:p>
    <w:p w14:paraId="2BC6A0D9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7 урок – 15:10 – 15:55 </w:t>
      </w:r>
      <w:r w:rsidRPr="00C4009D">
        <w:rPr>
          <w:rFonts w:ascii="Times New Roman" w:hAnsi="Times New Roman" w:cs="Times New Roman"/>
          <w:sz w:val="24"/>
          <w:szCs w:val="24"/>
        </w:rPr>
        <w:t>(перемена 15 минут)</w:t>
      </w:r>
    </w:p>
    <w:p w14:paraId="7E157F31" w14:textId="402E866F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BD7D41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>8 урок 16:05-16:50</w:t>
      </w:r>
    </w:p>
    <w:p w14:paraId="157AE33C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66C2640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bCs/>
          <w:sz w:val="28"/>
          <w:szCs w:val="28"/>
          <w:u w:val="single"/>
        </w:rPr>
        <w:t>Кружки, спортивные секции, индивидуальные занятия:</w:t>
      </w:r>
    </w:p>
    <w:p w14:paraId="1E043A99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 16:25 – 17:10</w:t>
      </w:r>
    </w:p>
    <w:p w14:paraId="2348AECA" w14:textId="77777777" w:rsidR="00C4009D" w:rsidRPr="00C4009D" w:rsidRDefault="00C4009D" w:rsidP="00C40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09D">
        <w:rPr>
          <w:rFonts w:ascii="Times New Roman" w:hAnsi="Times New Roman" w:cs="Times New Roman"/>
          <w:sz w:val="28"/>
          <w:szCs w:val="28"/>
        </w:rPr>
        <w:t xml:space="preserve"> 17:15 – 18:30</w:t>
      </w:r>
    </w:p>
    <w:p w14:paraId="29D3B51B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14:paraId="39D78EF9" w14:textId="77777777" w:rsidR="00765467" w:rsidRPr="00765467" w:rsidRDefault="00765467" w:rsidP="00765467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Особенности организации образовательного процесса</w:t>
      </w:r>
    </w:p>
    <w:p w14:paraId="1D94A8D9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При проведении занятий по иностранному языку, трудовому обучению, информатике и ИКТ, практических занятий по физике, химии осуществляется деление класса на группы. В случае необходимости при наличии необходимых условий и средств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заместитель директора по учебно-воспитательной 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работе принимает решение о делении на группы классов для проведения учебных занятий по другим предметам.</w:t>
      </w:r>
    </w:p>
    <w:p w14:paraId="6B1E3DC2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14:paraId="02342CC6" w14:textId="77777777" w:rsidR="00D60C42" w:rsidRPr="00765467" w:rsidRDefault="00765467" w:rsidP="00D60C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14:paraId="26A64D9F" w14:textId="77777777" w:rsidR="00765467" w:rsidRPr="00765467" w:rsidRDefault="00765467" w:rsidP="00C4009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Режим внеурочной деятельности</w:t>
      </w:r>
    </w:p>
    <w:p w14:paraId="54FC8E40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 </w:t>
      </w:r>
      <w:r w:rsidRPr="00765467">
        <w:rPr>
          <w:rFonts w:ascii="Georgia" w:eastAsia="Times New Roman" w:hAnsi="Georgia" w:cs="Times New Roman"/>
          <w:sz w:val="24"/>
          <w:szCs w:val="24"/>
          <w:lang w:eastAsia="ru-RU"/>
        </w:rPr>
        <w:t>директором школы</w:t>
      </w: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77EA14A6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14:paraId="6A27179E" w14:textId="77777777" w:rsidR="00765467" w:rsidRPr="00765467" w:rsidRDefault="00765467" w:rsidP="007654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6546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14:paraId="78C1F737" w14:textId="77777777" w:rsidR="008636D5" w:rsidRDefault="008636D5"/>
    <w:sectPr w:rsidR="0086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279"/>
    <w:multiLevelType w:val="hybridMultilevel"/>
    <w:tmpl w:val="2106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6E86"/>
    <w:multiLevelType w:val="hybridMultilevel"/>
    <w:tmpl w:val="22D241D2"/>
    <w:lvl w:ilvl="0" w:tplc="AECA1AB6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5B970CA7"/>
    <w:multiLevelType w:val="hybridMultilevel"/>
    <w:tmpl w:val="24E4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67"/>
    <w:rsid w:val="00041ED1"/>
    <w:rsid w:val="00765467"/>
    <w:rsid w:val="008636D5"/>
    <w:rsid w:val="00B740D3"/>
    <w:rsid w:val="00C4009D"/>
    <w:rsid w:val="00C839E6"/>
    <w:rsid w:val="00D60C42"/>
    <w:rsid w:val="00E1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EF1"/>
  <w15:chartTrackingRefBased/>
  <w15:docId w15:val="{7E088B7F-C364-4BE8-B890-DC166BF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5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cp:lastPrinted>2021-09-24T11:24:00Z</cp:lastPrinted>
  <dcterms:created xsi:type="dcterms:W3CDTF">2023-06-06T11:13:00Z</dcterms:created>
  <dcterms:modified xsi:type="dcterms:W3CDTF">2023-06-06T11:13:00Z</dcterms:modified>
</cp:coreProperties>
</file>